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700B4" w:rsidP="00012AFD">
      <w:pPr>
        <w:spacing w:after="0"/>
        <w:jc w:val="center"/>
        <w:rPr>
          <w:b/>
          <w:sz w:val="32"/>
          <w:szCs w:val="32"/>
        </w:rPr>
      </w:pPr>
      <w:r w:rsidRPr="008700B4">
        <w:rPr>
          <w:b/>
          <w:sz w:val="32"/>
          <w:szCs w:val="32"/>
        </w:rPr>
        <w:t>Лекция №2</w:t>
      </w:r>
    </w:p>
    <w:p w:rsidR="008700B4" w:rsidRDefault="008700B4" w:rsidP="00012AFD">
      <w:pPr>
        <w:spacing w:after="0"/>
        <w:jc w:val="center"/>
        <w:rPr>
          <w:b/>
          <w:sz w:val="32"/>
          <w:szCs w:val="32"/>
        </w:rPr>
      </w:pPr>
      <w:r>
        <w:rPr>
          <w:b/>
          <w:sz w:val="32"/>
          <w:szCs w:val="32"/>
        </w:rPr>
        <w:t>Обязательства и последовательность.</w:t>
      </w:r>
    </w:p>
    <w:p w:rsidR="00012AFD" w:rsidRPr="00012AFD" w:rsidRDefault="00012AFD" w:rsidP="00012AFD">
      <w:pPr>
        <w:spacing w:after="0" w:line="300" w:lineRule="auto"/>
        <w:ind w:firstLine="709"/>
        <w:jc w:val="both"/>
        <w:rPr>
          <w:sz w:val="28"/>
          <w:szCs w:val="28"/>
        </w:rPr>
      </w:pPr>
      <w:r w:rsidRPr="00012AFD">
        <w:rPr>
          <w:sz w:val="28"/>
          <w:szCs w:val="28"/>
        </w:rPr>
        <w:t xml:space="preserve">Психологи давно поняли, какую важную роль играет принцип последовательности в управлении людьми. </w:t>
      </w:r>
      <w:r w:rsidR="003E658C">
        <w:rPr>
          <w:sz w:val="28"/>
          <w:szCs w:val="28"/>
        </w:rPr>
        <w:t>С</w:t>
      </w:r>
      <w:r w:rsidRPr="00012AFD">
        <w:rPr>
          <w:sz w:val="28"/>
          <w:szCs w:val="28"/>
        </w:rPr>
        <w:t>тремление к последовательности главны</w:t>
      </w:r>
      <w:r w:rsidR="003E658C">
        <w:rPr>
          <w:sz w:val="28"/>
          <w:szCs w:val="28"/>
        </w:rPr>
        <w:t>й</w:t>
      </w:r>
      <w:r w:rsidRPr="00012AFD">
        <w:rPr>
          <w:sz w:val="28"/>
          <w:szCs w:val="28"/>
        </w:rPr>
        <w:t xml:space="preserve"> мотиватор человеческого поведения. Действительно ли стремление к последовательности способно вынудить нас делать то, что мы в душе не хотим делать? Без сомнения! Желание быть (и выглядеть) последовательным представляет собой чрезвычайно мощное орудие социального влияния, часто заставляющее нас действовать явно вопреки собственным интересам.</w:t>
      </w:r>
    </w:p>
    <w:p w:rsidR="00012AFD" w:rsidRPr="00012AFD" w:rsidRDefault="00012AFD" w:rsidP="00012AFD">
      <w:pPr>
        <w:spacing w:after="0" w:line="300" w:lineRule="auto"/>
        <w:ind w:firstLine="709"/>
        <w:jc w:val="both"/>
        <w:rPr>
          <w:sz w:val="28"/>
          <w:szCs w:val="28"/>
        </w:rPr>
      </w:pPr>
      <w:r w:rsidRPr="00012AFD">
        <w:rPr>
          <w:sz w:val="28"/>
          <w:szCs w:val="28"/>
        </w:rPr>
        <w:t>Чтобы понять, почему стремление к последовательности является таким мощным мотиватором, необходимо осознать, что обычно последовательность очень высоко ценится. Непоследовательность же, как правило, считается отрицательной чертой личности. Человека, чьи убеждения, слова и дела расходятся друг с другом, обычно признают пребывающим в замешательстве, двуличным или даже умственно больным. С другой стороны, последовательность ассоциируется с интеллектуальностью, силой, логикой, рациональностью, стабильностью и честностью. Как сказал великий английский физик Майкл Фарадей, последовательность порой одобряется в большей степени, чем правота. Когда Фарадея как-то после лекции спросили, не считает ли он, что ненавидимый им ученый соперник всегда неправ, Фарадей сердито посмотрел на спрашивающего и ответил: «Он не до такой степени последователен».</w:t>
      </w:r>
    </w:p>
    <w:p w:rsidR="00012AFD" w:rsidRDefault="00012AFD" w:rsidP="00012AFD">
      <w:pPr>
        <w:spacing w:after="0" w:line="300" w:lineRule="auto"/>
        <w:ind w:firstLine="709"/>
        <w:jc w:val="both"/>
        <w:rPr>
          <w:sz w:val="28"/>
          <w:szCs w:val="28"/>
        </w:rPr>
      </w:pPr>
      <w:r w:rsidRPr="00012AFD">
        <w:rPr>
          <w:sz w:val="28"/>
          <w:szCs w:val="28"/>
        </w:rPr>
        <w:t xml:space="preserve"> Итак, последовательность высоко ценится в нашем обществе – и это прекрасно. Нам станет легче идти по жизни, если наш подход ко многим вещам будет хорошенько «зашнурован» последовательностью. Без нее наша жизнь превратится в трудное, беспорядочное, распадающееся на части существование</w:t>
      </w:r>
      <w:r>
        <w:rPr>
          <w:sz w:val="28"/>
          <w:szCs w:val="28"/>
        </w:rPr>
        <w:t>.</w:t>
      </w:r>
    </w:p>
    <w:p w:rsidR="005F3FE2" w:rsidRDefault="005F3FE2" w:rsidP="00012AFD">
      <w:pPr>
        <w:spacing w:after="0" w:line="300" w:lineRule="auto"/>
        <w:ind w:firstLine="709"/>
        <w:jc w:val="both"/>
        <w:rPr>
          <w:b/>
          <w:i/>
          <w:sz w:val="28"/>
          <w:szCs w:val="28"/>
        </w:rPr>
      </w:pPr>
      <w:r w:rsidRPr="005F3FE2">
        <w:rPr>
          <w:b/>
          <w:i/>
          <w:sz w:val="28"/>
          <w:szCs w:val="28"/>
        </w:rPr>
        <w:t>Быстрое решение.</w:t>
      </w:r>
    </w:p>
    <w:p w:rsidR="005F3FE2" w:rsidRPr="005F3FE2" w:rsidRDefault="005F3FE2" w:rsidP="005F3FE2">
      <w:pPr>
        <w:spacing w:after="0" w:line="300" w:lineRule="auto"/>
        <w:ind w:firstLine="709"/>
        <w:jc w:val="both"/>
        <w:rPr>
          <w:sz w:val="28"/>
          <w:szCs w:val="28"/>
        </w:rPr>
      </w:pPr>
      <w:r w:rsidRPr="005F3FE2">
        <w:rPr>
          <w:sz w:val="28"/>
          <w:szCs w:val="28"/>
        </w:rPr>
        <w:t xml:space="preserve">Поскольку нам обычно полезно быть последовательными, мы поддаемся искушению быть таковыми автоматически, даже в ситуациях, когда это неблагоразумно. Если последовательность проявляется бездумно, </w:t>
      </w:r>
      <w:r w:rsidRPr="005F3FE2">
        <w:rPr>
          <w:sz w:val="28"/>
          <w:szCs w:val="28"/>
        </w:rPr>
        <w:lastRenderedPageBreak/>
        <w:t>она может быть гибельной. Тем не менее даже «слепая» последовательность имеет свои привлекательные стороны.</w:t>
      </w:r>
    </w:p>
    <w:p w:rsidR="005F3FE2" w:rsidRPr="005F3FE2" w:rsidRDefault="005F3FE2" w:rsidP="005F3FE2">
      <w:pPr>
        <w:spacing w:after="0" w:line="300" w:lineRule="auto"/>
        <w:ind w:firstLine="709"/>
        <w:jc w:val="both"/>
        <w:rPr>
          <w:sz w:val="28"/>
          <w:szCs w:val="28"/>
        </w:rPr>
      </w:pPr>
      <w:r w:rsidRPr="005F3FE2">
        <w:rPr>
          <w:sz w:val="28"/>
          <w:szCs w:val="28"/>
        </w:rPr>
        <w:t xml:space="preserve"> Во-первых, как и большинство других форм автоматического реагирования, она предлагает кратчайший прямой путь через сложности современной жизни. Коль скоро мы приняли какое-то решение в отношении данных вопросов, упрямая последовательность предоставляет нам чрезвычайно привлекательную роскошь: мы больше не должны упорно думать над каждой незначительной проблемой. Для того чтобы выявить относящиеся к делу факты, в самом деле не нужно скрупулезно анализировать поток информации, с которым мы сталкиваемся ежедневно. Нам не следует тратить умственную энергию, чтобы взвешивать все за и против. Мы не должны постоянно принимать жесткие решения. Все, что нам надо сделать при столкновении с какой-либо проблемой, это включить нашу магнитофонную ленту с записью последовательности.  Щелк –  и мы знаем, во что именно следует верить, что нужно говорить и что делать. Нам требуется только думать и поступать таким образом, чтобы наши мысли и действия соответствовали принятым ранее решениям.</w:t>
      </w:r>
    </w:p>
    <w:p w:rsidR="005F3FE2" w:rsidRDefault="005F3FE2" w:rsidP="005F3FE2">
      <w:pPr>
        <w:spacing w:after="0" w:line="300" w:lineRule="auto"/>
        <w:ind w:firstLine="709"/>
        <w:jc w:val="both"/>
        <w:rPr>
          <w:sz w:val="28"/>
          <w:szCs w:val="28"/>
        </w:rPr>
      </w:pPr>
      <w:r w:rsidRPr="005F3FE2">
        <w:rPr>
          <w:sz w:val="28"/>
          <w:szCs w:val="28"/>
        </w:rPr>
        <w:t xml:space="preserve"> Преимущества подобного автоматизма не следует преуменьшать. Мы можем без особенных усилий применять простой и эффективный метод обращения с трудностями повседневной жизни, предъявляющей к нашим умственным способностям суровые требования. Нетрудно понять, почему автоматическое стремление к последовательности является реакцией, которую трудно сдерживать. Такая реакция позволяет нам избежать постоянных размышлений. Оперируя своими «магнитофонными записями последовательности», мы можем действовать без излишних размышлений. Как заметил сэр Джошуа Рейнольдс, «нет такой уловки, к которой не прибегнул бы человек, чтобы уклониться от лишней мыслительной работы».</w:t>
      </w:r>
    </w:p>
    <w:p w:rsidR="002C5B91" w:rsidRDefault="002C5B91" w:rsidP="002C5B91">
      <w:pPr>
        <w:spacing w:after="0" w:line="300" w:lineRule="auto"/>
        <w:ind w:firstLine="709"/>
        <w:jc w:val="both"/>
        <w:rPr>
          <w:sz w:val="28"/>
          <w:szCs w:val="28"/>
        </w:rPr>
      </w:pPr>
      <w:r w:rsidRPr="002C5B91">
        <w:rPr>
          <w:sz w:val="28"/>
          <w:szCs w:val="28"/>
        </w:rPr>
        <w:t xml:space="preserve">Механическое стремление к последовательности также может быть обусловлено следующим: иногда нас заставляет увиливать от умственной деятельности не желание избежать раздумий, а страх неприятных последствий этой деятельности. Порой нас делает умственными лодырями набор четко определенных «правильных» ответов. Существуют такие выводящие из душевного равновесия мысли, которые мы не хотим осознавать. Автоматическое же стремление к последовательности позволяет </w:t>
      </w:r>
      <w:r w:rsidRPr="002C5B91">
        <w:rPr>
          <w:sz w:val="28"/>
          <w:szCs w:val="28"/>
        </w:rPr>
        <w:lastRenderedPageBreak/>
        <w:t>«закрыть глаза» на необходимость понимания причин подсознательной тревоги. Замурованные в стенах неукоснительной последовательности, мы становимся невосприимчивыми к доводам рассудка.</w:t>
      </w:r>
    </w:p>
    <w:p w:rsidR="000E675E" w:rsidRDefault="000E675E" w:rsidP="000E675E">
      <w:pPr>
        <w:spacing w:after="0" w:line="300" w:lineRule="auto"/>
        <w:ind w:firstLine="709"/>
        <w:jc w:val="both"/>
        <w:rPr>
          <w:sz w:val="28"/>
          <w:szCs w:val="28"/>
        </w:rPr>
      </w:pPr>
      <w:r w:rsidRPr="000E675E">
        <w:rPr>
          <w:sz w:val="28"/>
          <w:szCs w:val="28"/>
        </w:rPr>
        <w:t>Таким образом, автоматическое стремление к последовательности является своего рода щитом, выставляемым мышлением. Неудивительно, что этот механизм интенсивно используется теми, кто предпочитает, чтобы мы реагировали на их требования не задумываясь. Для подобного рода эксплуататоров наше автоматическое стремление к последовательности является золотой жилой. Они умеют так ловко заставить нас проигрывать свои «магнитофонные записи последовательности», когда им это выгодно, что мы даже не осознаем, что нас поймали. В великолепно отточенном стиле такие люди выстраивают взаимоотношения с нами таким образом, что наше  собственное  желание быть последовательным приносит им прямую выгоду.</w:t>
      </w:r>
    </w:p>
    <w:p w:rsidR="00385A64" w:rsidRDefault="00385A64" w:rsidP="000E675E">
      <w:pPr>
        <w:spacing w:after="0" w:line="300" w:lineRule="auto"/>
        <w:ind w:firstLine="709"/>
        <w:jc w:val="both"/>
        <w:rPr>
          <w:b/>
          <w:i/>
          <w:sz w:val="28"/>
          <w:szCs w:val="28"/>
        </w:rPr>
      </w:pPr>
      <w:r w:rsidRPr="00385A64">
        <w:rPr>
          <w:b/>
          <w:i/>
          <w:sz w:val="28"/>
          <w:szCs w:val="28"/>
        </w:rPr>
        <w:t>Обязательство является ключевым фактором.</w:t>
      </w:r>
    </w:p>
    <w:p w:rsidR="00385A64" w:rsidRDefault="00385A64" w:rsidP="00385A64">
      <w:pPr>
        <w:spacing w:after="0" w:line="300" w:lineRule="auto"/>
        <w:ind w:firstLine="709"/>
        <w:jc w:val="both"/>
        <w:rPr>
          <w:sz w:val="28"/>
          <w:szCs w:val="28"/>
        </w:rPr>
      </w:pPr>
      <w:r w:rsidRPr="00385A64">
        <w:rPr>
          <w:sz w:val="28"/>
          <w:szCs w:val="28"/>
        </w:rPr>
        <w:t>Как только мы понимаем, что сила стремления к последовательности в человеческом поведении является труднопреодолимой, немедленно возникает важный практический вопрос: «Как эта сила начинает дейс</w:t>
      </w:r>
      <w:r w:rsidR="00AF3C02">
        <w:rPr>
          <w:sz w:val="28"/>
          <w:szCs w:val="28"/>
        </w:rPr>
        <w:t>твовать? Что вызывает это  щелк</w:t>
      </w:r>
      <w:r w:rsidRPr="00385A64">
        <w:rPr>
          <w:sz w:val="28"/>
          <w:szCs w:val="28"/>
        </w:rPr>
        <w:t>, который приводит к  жужжанию  могущественной магнитофонной записи последовательности?» Социальные психологи думают, что они знают ответ: главную роль играет обязательство. Заставляя вас принять на себя обязательство (то есть занять определенную позицию), я создаю плацдарм для вашей автоматической последовательности – вы, несмотря ни на что, будете стремиться выполнить ранее принятое обязательство. Коль скоро позиция занята, вы будете склонны вести себя в соответствии с ней.</w:t>
      </w:r>
    </w:p>
    <w:p w:rsidR="00E9607F" w:rsidRDefault="00E9607F" w:rsidP="00E9607F">
      <w:pPr>
        <w:spacing w:after="0" w:line="300" w:lineRule="auto"/>
        <w:ind w:firstLine="709"/>
        <w:jc w:val="both"/>
        <w:rPr>
          <w:sz w:val="28"/>
          <w:szCs w:val="28"/>
        </w:rPr>
      </w:pPr>
      <w:r w:rsidRPr="00E9607F">
        <w:rPr>
          <w:sz w:val="28"/>
          <w:szCs w:val="28"/>
        </w:rPr>
        <w:t>На вопрос о том, что делает обязательство столь эффективным, существует множество ответов. Самые разнообразные факторы влияют на способность обязательства определять наше поведение в будущем. Необходимо отметить, что люди стали систематически пользоваться ими многие десятилетия тому назад, задолго до того, как ученые определили их в ходе научных исследований.</w:t>
      </w:r>
    </w:p>
    <w:p w:rsidR="004C18C8" w:rsidRDefault="004C18C8" w:rsidP="00E9607F">
      <w:pPr>
        <w:spacing w:after="0" w:line="300" w:lineRule="auto"/>
        <w:ind w:firstLine="709"/>
        <w:jc w:val="both"/>
        <w:rPr>
          <w:sz w:val="28"/>
          <w:szCs w:val="28"/>
        </w:rPr>
      </w:pPr>
      <w:r w:rsidRPr="004C18C8">
        <w:rPr>
          <w:sz w:val="28"/>
          <w:szCs w:val="28"/>
        </w:rPr>
        <w:t xml:space="preserve">Следует быть очень осторожными, соглашаясь на незначительные требования. Подобное согласие может не только вынудить нас уступить в отношении аналогичных, но гораздо более серьезных требований, оно </w:t>
      </w:r>
      <w:r w:rsidRPr="004C18C8">
        <w:rPr>
          <w:sz w:val="28"/>
          <w:szCs w:val="28"/>
        </w:rPr>
        <w:lastRenderedPageBreak/>
        <w:t>может также заставить нас пойти на разнообразные крупные уступки, которые только отдаленно связаны с той мелкой любезностью, которую мы оказали ранее.</w:t>
      </w:r>
    </w:p>
    <w:p w:rsidR="00C87D54" w:rsidRDefault="00C87D54" w:rsidP="00C87D54">
      <w:pPr>
        <w:spacing w:after="0" w:line="300" w:lineRule="auto"/>
        <w:ind w:firstLine="709"/>
        <w:jc w:val="both"/>
        <w:rPr>
          <w:sz w:val="28"/>
          <w:szCs w:val="28"/>
        </w:rPr>
      </w:pPr>
      <w:r w:rsidRPr="00C87D54">
        <w:rPr>
          <w:sz w:val="28"/>
          <w:szCs w:val="28"/>
        </w:rPr>
        <w:t>Таким образом, вы можете использовать мелкие обязательства, чтобы изменять представление людей о самих себе. И как только представление человека о себе станет таким, как вам нужно, он начнет автоматически подчиняться всем вашим требованиям, которые соответствуют его видению самого себя.</w:t>
      </w:r>
    </w:p>
    <w:p w:rsidR="00C87D54" w:rsidRDefault="007E242C" w:rsidP="00E9607F">
      <w:pPr>
        <w:spacing w:after="0" w:line="300" w:lineRule="auto"/>
        <w:ind w:firstLine="709"/>
        <w:jc w:val="both"/>
        <w:rPr>
          <w:sz w:val="28"/>
          <w:szCs w:val="28"/>
        </w:rPr>
      </w:pPr>
      <w:r w:rsidRPr="007E242C">
        <w:rPr>
          <w:sz w:val="28"/>
          <w:szCs w:val="28"/>
        </w:rPr>
        <w:t>Как только принято активное обязательство, стремление к последовательности начинает с двух сторон давить на представление человека о самом себе. Изнутри действует сила, заставляющая приводить это представление в соответствие с поступками. Извне действует тенденция угодливо подгонять это представление к восприятию человека окружающими</w:t>
      </w:r>
      <w:r>
        <w:rPr>
          <w:sz w:val="28"/>
          <w:szCs w:val="28"/>
        </w:rPr>
        <w:t>.</w:t>
      </w:r>
      <w:r w:rsidR="00DF6DDA">
        <w:rPr>
          <w:sz w:val="28"/>
          <w:szCs w:val="28"/>
        </w:rPr>
        <w:t xml:space="preserve"> Особенно важными оказываются публично данные обязательства</w:t>
      </w:r>
      <w:r w:rsidR="00D47638">
        <w:rPr>
          <w:sz w:val="28"/>
          <w:szCs w:val="28"/>
        </w:rPr>
        <w:t xml:space="preserve">, т.к. </w:t>
      </w:r>
      <w:r w:rsidR="00D47638" w:rsidRPr="00D47638">
        <w:rPr>
          <w:sz w:val="28"/>
          <w:szCs w:val="28"/>
        </w:rPr>
        <w:t>мы чаще остаемся верны своим решениям, если заявили о них публично</w:t>
      </w:r>
      <w:r w:rsidR="00D47638">
        <w:rPr>
          <w:sz w:val="28"/>
          <w:szCs w:val="28"/>
        </w:rPr>
        <w:t>.</w:t>
      </w:r>
    </w:p>
    <w:p w:rsidR="00946ECF" w:rsidRDefault="00946ECF" w:rsidP="00E9607F">
      <w:pPr>
        <w:spacing w:after="0" w:line="300" w:lineRule="auto"/>
        <w:ind w:firstLine="709"/>
        <w:jc w:val="both"/>
        <w:rPr>
          <w:b/>
          <w:i/>
          <w:sz w:val="28"/>
          <w:szCs w:val="28"/>
        </w:rPr>
      </w:pPr>
      <w:r w:rsidRPr="00946ECF">
        <w:rPr>
          <w:b/>
          <w:i/>
          <w:sz w:val="28"/>
          <w:szCs w:val="28"/>
        </w:rPr>
        <w:t>Внутренний выбор.</w:t>
      </w:r>
    </w:p>
    <w:p w:rsidR="00946ECF" w:rsidRPr="00946ECF" w:rsidRDefault="00946ECF" w:rsidP="00946ECF">
      <w:pPr>
        <w:spacing w:after="0" w:line="300" w:lineRule="auto"/>
        <w:ind w:firstLine="709"/>
        <w:jc w:val="both"/>
        <w:rPr>
          <w:sz w:val="28"/>
          <w:szCs w:val="28"/>
        </w:rPr>
      </w:pPr>
      <w:r>
        <w:rPr>
          <w:sz w:val="28"/>
          <w:szCs w:val="28"/>
        </w:rPr>
        <w:t>М</w:t>
      </w:r>
      <w:r w:rsidRPr="00946ECF">
        <w:rPr>
          <w:sz w:val="28"/>
          <w:szCs w:val="28"/>
        </w:rPr>
        <w:t>ы принимаем на себя внутреннюю ответственность за выбранную форму поведения, когда думаем, что предпочли ее при отсутствии сильного внешнего давления.  Крупное вознаграждение является одним из видов такого внешнего давления. Оно может заставить нас совершить определенное действие, но оно не принудит нас принять на себя внутреннюю от</w:t>
      </w:r>
      <w:r w:rsidR="00330B0F">
        <w:rPr>
          <w:sz w:val="28"/>
          <w:szCs w:val="28"/>
        </w:rPr>
        <w:t xml:space="preserve">ветственность за это действие. </w:t>
      </w:r>
      <w:r w:rsidRPr="00946ECF">
        <w:rPr>
          <w:sz w:val="28"/>
          <w:szCs w:val="28"/>
        </w:rPr>
        <w:t xml:space="preserve">В самом деле, ожидание крупного материального вознаграждения может даже уменьшить степень нашей внутренней ответственности за свои действия и в дальнейшем «отбить» у нас желание совершать данные действия, если нам </w:t>
      </w:r>
      <w:r w:rsidR="00330B0F">
        <w:rPr>
          <w:sz w:val="28"/>
          <w:szCs w:val="28"/>
        </w:rPr>
        <w:t>не будет обещано вознаграждение.</w:t>
      </w:r>
    </w:p>
    <w:p w:rsidR="00946ECF" w:rsidRPr="00946ECF" w:rsidRDefault="00946ECF" w:rsidP="00946ECF">
      <w:pPr>
        <w:spacing w:after="0" w:line="300" w:lineRule="auto"/>
        <w:ind w:firstLine="709"/>
        <w:jc w:val="both"/>
        <w:rPr>
          <w:sz w:val="28"/>
          <w:szCs w:val="28"/>
        </w:rPr>
      </w:pPr>
      <w:r w:rsidRPr="00946ECF">
        <w:rPr>
          <w:sz w:val="28"/>
          <w:szCs w:val="28"/>
        </w:rPr>
        <w:t xml:space="preserve"> Следовательно, мы не будем чувствовать себя связанными обязательством. То же самое справедливо в отношении сильной угрозы: из-за страха мы можем немедленно уступить, но мы вряд ли возьмем при этом серьезное обязательство.</w:t>
      </w:r>
    </w:p>
    <w:p w:rsidR="00946ECF" w:rsidRDefault="00946ECF" w:rsidP="00946ECF">
      <w:pPr>
        <w:spacing w:after="0" w:line="300" w:lineRule="auto"/>
        <w:ind w:firstLine="709"/>
        <w:jc w:val="both"/>
        <w:rPr>
          <w:sz w:val="28"/>
          <w:szCs w:val="28"/>
        </w:rPr>
      </w:pPr>
      <w:r w:rsidRPr="00946ECF">
        <w:rPr>
          <w:sz w:val="28"/>
          <w:szCs w:val="28"/>
        </w:rPr>
        <w:t xml:space="preserve"> Все это имеет большое значение для воспитания детей. Никогда не следует подкупать своих детей или угрожать им, чтобы они делали то, во что должны, по нашему мнению, поверить. Подобное давление приведет лишь к </w:t>
      </w:r>
      <w:r w:rsidRPr="00946ECF">
        <w:rPr>
          <w:sz w:val="28"/>
          <w:szCs w:val="28"/>
        </w:rPr>
        <w:lastRenderedPageBreak/>
        <w:t>временному подчинению нашим желаниям. Однако, если мы хотим большего, если мы хотим, чтобы наши дети верили в правильность того, что они делают, если мы хотим, чтобы они продолжали придерживаться желаемой линии поведения и в наше отсутствие, мы должны каким-то образом организовывать дело так, чтобы дети принимали на себя внутреннюю ответственность за те действия, которые мы от них ждем.</w:t>
      </w:r>
    </w:p>
    <w:p w:rsidR="00EC2D6B" w:rsidRDefault="00EC2D6B" w:rsidP="00946ECF">
      <w:pPr>
        <w:spacing w:after="0" w:line="300" w:lineRule="auto"/>
        <w:ind w:firstLine="709"/>
        <w:jc w:val="both"/>
        <w:rPr>
          <w:sz w:val="28"/>
          <w:szCs w:val="28"/>
        </w:rPr>
      </w:pPr>
      <w:r>
        <w:rPr>
          <w:sz w:val="28"/>
          <w:szCs w:val="28"/>
        </w:rPr>
        <w:t>В отношении детей угрозы «работают» только до тех пор, пока они думают, что их могут поймать и наказать. Как только наступает ситуация, когда угроза не может быть подкреплена наказанием, её действие прекращается. В случае с угрозами дети осознают лишь опасность наказания.</w:t>
      </w:r>
    </w:p>
    <w:p w:rsidR="00EC2D6B" w:rsidRDefault="00EC2D6B" w:rsidP="00946ECF">
      <w:pPr>
        <w:spacing w:after="0" w:line="300" w:lineRule="auto"/>
        <w:ind w:firstLine="709"/>
        <w:jc w:val="both"/>
        <w:rPr>
          <w:sz w:val="28"/>
          <w:szCs w:val="28"/>
        </w:rPr>
      </w:pPr>
      <w:r>
        <w:rPr>
          <w:sz w:val="28"/>
          <w:szCs w:val="28"/>
        </w:rPr>
        <w:t xml:space="preserve">Реальные результаты в воспитании проявляются, когда давление возникает как бы изнутри. </w:t>
      </w:r>
      <w:r w:rsidRPr="00EC2D6B">
        <w:rPr>
          <w:sz w:val="28"/>
          <w:szCs w:val="28"/>
        </w:rPr>
        <w:t xml:space="preserve">Нужно лишь привести такой довод, который с самого начала породит желаемую форму поведения и в то же время позволит ребенку взять на себя личную ответственность за свое поведение. Таким образом, чем менее ощутимое внешнее давление испытывает ребенок, тем лучше. Выбор подходящего довода – нелегкая задача для </w:t>
      </w:r>
      <w:r w:rsidR="0087760A">
        <w:rPr>
          <w:sz w:val="28"/>
          <w:szCs w:val="28"/>
        </w:rPr>
        <w:t>педагогов</w:t>
      </w:r>
      <w:r w:rsidRPr="00EC2D6B">
        <w:rPr>
          <w:sz w:val="28"/>
          <w:szCs w:val="28"/>
        </w:rPr>
        <w:t>. Но их усилия окупятся сполна.</w:t>
      </w:r>
    </w:p>
    <w:p w:rsidR="00F910D2" w:rsidRDefault="00F910D2" w:rsidP="00946ECF">
      <w:pPr>
        <w:spacing w:after="0" w:line="300" w:lineRule="auto"/>
        <w:ind w:firstLine="709"/>
        <w:jc w:val="both"/>
        <w:rPr>
          <w:b/>
          <w:i/>
          <w:sz w:val="28"/>
          <w:szCs w:val="28"/>
        </w:rPr>
      </w:pPr>
      <w:r w:rsidRPr="00F910D2">
        <w:rPr>
          <w:b/>
          <w:i/>
          <w:sz w:val="28"/>
          <w:szCs w:val="28"/>
        </w:rPr>
        <w:t>Создание устойчивых точек опоры.</w:t>
      </w:r>
    </w:p>
    <w:p w:rsidR="00E9607F" w:rsidRDefault="00F910D2" w:rsidP="00385A64">
      <w:pPr>
        <w:spacing w:after="0" w:line="300" w:lineRule="auto"/>
        <w:ind w:firstLine="709"/>
        <w:jc w:val="both"/>
        <w:rPr>
          <w:sz w:val="28"/>
          <w:szCs w:val="28"/>
        </w:rPr>
      </w:pPr>
      <w:r w:rsidRPr="00F910D2">
        <w:rPr>
          <w:sz w:val="28"/>
          <w:szCs w:val="28"/>
        </w:rPr>
        <w:t xml:space="preserve">У обязательств, которые порождают внутренние изменения, есть и другое преимущество – такие обязательства, образно говоря, «создают свои собственные точки опоры». </w:t>
      </w:r>
      <w:r>
        <w:rPr>
          <w:sz w:val="28"/>
          <w:szCs w:val="28"/>
        </w:rPr>
        <w:t>После этого</w:t>
      </w:r>
      <w:r w:rsidRPr="00F910D2">
        <w:rPr>
          <w:sz w:val="28"/>
          <w:szCs w:val="28"/>
        </w:rPr>
        <w:t xml:space="preserve"> необходимости предпринимать длительные усилия, чтобы поддерживать желаемые изменения; здесь сработает стремление к последовательности.</w:t>
      </w:r>
    </w:p>
    <w:p w:rsidR="007012A5" w:rsidRDefault="007012A5" w:rsidP="00385A64">
      <w:pPr>
        <w:spacing w:after="0" w:line="300" w:lineRule="auto"/>
        <w:ind w:firstLine="709"/>
        <w:jc w:val="both"/>
        <w:rPr>
          <w:sz w:val="28"/>
          <w:szCs w:val="28"/>
        </w:rPr>
      </w:pPr>
      <w:r w:rsidRPr="007012A5">
        <w:rPr>
          <w:sz w:val="28"/>
          <w:szCs w:val="28"/>
        </w:rPr>
        <w:t xml:space="preserve">Мы постоянно выстраиваем все новые точки опоры, чтобы оправдать сделанный выбор, относительно которого мы взяли на себя обязательство. </w:t>
      </w:r>
      <w:r>
        <w:rPr>
          <w:sz w:val="28"/>
          <w:szCs w:val="28"/>
        </w:rPr>
        <w:t>Например, мы можем</w:t>
      </w:r>
      <w:r w:rsidRPr="007012A5">
        <w:rPr>
          <w:sz w:val="28"/>
          <w:szCs w:val="28"/>
        </w:rPr>
        <w:t xml:space="preserve"> предложить </w:t>
      </w:r>
      <w:r>
        <w:rPr>
          <w:sz w:val="28"/>
          <w:szCs w:val="28"/>
        </w:rPr>
        <w:t>кому-то</w:t>
      </w:r>
      <w:r w:rsidRPr="007012A5">
        <w:rPr>
          <w:sz w:val="28"/>
          <w:szCs w:val="28"/>
        </w:rPr>
        <w:t xml:space="preserve"> побудительный мотив для того, чтобы заставить </w:t>
      </w:r>
      <w:r>
        <w:rPr>
          <w:sz w:val="28"/>
          <w:szCs w:val="28"/>
        </w:rPr>
        <w:t>его</w:t>
      </w:r>
      <w:r w:rsidRPr="007012A5">
        <w:rPr>
          <w:sz w:val="28"/>
          <w:szCs w:val="28"/>
        </w:rPr>
        <w:t xml:space="preserve"> сделать желательный для н</w:t>
      </w:r>
      <w:r>
        <w:rPr>
          <w:sz w:val="28"/>
          <w:szCs w:val="28"/>
        </w:rPr>
        <w:t>ас</w:t>
      </w:r>
      <w:r w:rsidRPr="007012A5">
        <w:rPr>
          <w:sz w:val="28"/>
          <w:szCs w:val="28"/>
        </w:rPr>
        <w:t xml:space="preserve"> выбор. После того как </w:t>
      </w:r>
      <w:r>
        <w:rPr>
          <w:sz w:val="28"/>
          <w:szCs w:val="28"/>
        </w:rPr>
        <w:t>этот человек</w:t>
      </w:r>
      <w:r w:rsidRPr="007012A5">
        <w:rPr>
          <w:sz w:val="28"/>
          <w:szCs w:val="28"/>
        </w:rPr>
        <w:t xml:space="preserve"> приме</w:t>
      </w:r>
      <w:r>
        <w:rPr>
          <w:sz w:val="28"/>
          <w:szCs w:val="28"/>
        </w:rPr>
        <w:t>т</w:t>
      </w:r>
      <w:r w:rsidRPr="007012A5">
        <w:rPr>
          <w:sz w:val="28"/>
          <w:szCs w:val="28"/>
        </w:rPr>
        <w:t xml:space="preserve"> решение, </w:t>
      </w:r>
      <w:r>
        <w:rPr>
          <w:sz w:val="28"/>
          <w:szCs w:val="28"/>
        </w:rPr>
        <w:t>мы</w:t>
      </w:r>
      <w:r w:rsidRPr="007012A5">
        <w:rPr>
          <w:sz w:val="28"/>
          <w:szCs w:val="28"/>
        </w:rPr>
        <w:t xml:space="preserve"> може</w:t>
      </w:r>
      <w:r>
        <w:rPr>
          <w:sz w:val="28"/>
          <w:szCs w:val="28"/>
        </w:rPr>
        <w:t>м</w:t>
      </w:r>
      <w:r w:rsidRPr="007012A5">
        <w:rPr>
          <w:sz w:val="28"/>
          <w:szCs w:val="28"/>
        </w:rPr>
        <w:t xml:space="preserve"> убрать стимул, зная, что </w:t>
      </w:r>
      <w:r>
        <w:rPr>
          <w:sz w:val="28"/>
          <w:szCs w:val="28"/>
        </w:rPr>
        <w:t>его</w:t>
      </w:r>
      <w:r w:rsidRPr="007012A5">
        <w:rPr>
          <w:sz w:val="28"/>
          <w:szCs w:val="28"/>
        </w:rPr>
        <w:t xml:space="preserve"> решение будет само создавать точки опоры.</w:t>
      </w:r>
    </w:p>
    <w:p w:rsidR="00053D47" w:rsidRDefault="00053D47" w:rsidP="00385A64">
      <w:pPr>
        <w:spacing w:after="0" w:line="300" w:lineRule="auto"/>
        <w:ind w:firstLine="709"/>
        <w:jc w:val="both"/>
        <w:rPr>
          <w:b/>
          <w:i/>
          <w:sz w:val="28"/>
          <w:szCs w:val="28"/>
        </w:rPr>
      </w:pPr>
      <w:r w:rsidRPr="00053D47">
        <w:rPr>
          <w:b/>
          <w:i/>
          <w:sz w:val="28"/>
          <w:szCs w:val="28"/>
        </w:rPr>
        <w:t>Защита.</w:t>
      </w:r>
    </w:p>
    <w:p w:rsidR="00053D47" w:rsidRPr="00053D47" w:rsidRDefault="00053D47" w:rsidP="00053D47">
      <w:pPr>
        <w:spacing w:after="0" w:line="300" w:lineRule="auto"/>
        <w:ind w:firstLine="709"/>
        <w:jc w:val="both"/>
        <w:rPr>
          <w:sz w:val="28"/>
          <w:szCs w:val="28"/>
        </w:rPr>
      </w:pPr>
      <w:r w:rsidRPr="00053D47">
        <w:rPr>
          <w:sz w:val="28"/>
          <w:szCs w:val="28"/>
        </w:rPr>
        <w:t xml:space="preserve">Единственная эффективная защита от мощного орудия влияния, представляющего собой сочетание принципа принятия обязательства и присущего человеку стремления к последовательности, заключается в осознании следующего. Хотя в целом последовательность необходима, даже </w:t>
      </w:r>
      <w:r w:rsidRPr="00053D47">
        <w:rPr>
          <w:sz w:val="28"/>
          <w:szCs w:val="28"/>
        </w:rPr>
        <w:lastRenderedPageBreak/>
        <w:t xml:space="preserve">жизненно важна, существует ее глупая, жесткая модификация, которой следует остерегаться. </w:t>
      </w:r>
      <w:r>
        <w:rPr>
          <w:sz w:val="28"/>
          <w:szCs w:val="28"/>
        </w:rPr>
        <w:t>Это</w:t>
      </w:r>
      <w:r w:rsidRPr="00053D47">
        <w:rPr>
          <w:sz w:val="28"/>
          <w:szCs w:val="28"/>
        </w:rPr>
        <w:t xml:space="preserve"> тенденци</w:t>
      </w:r>
      <w:r>
        <w:rPr>
          <w:sz w:val="28"/>
          <w:szCs w:val="28"/>
        </w:rPr>
        <w:t>я</w:t>
      </w:r>
      <w:r w:rsidRPr="00053D47">
        <w:rPr>
          <w:sz w:val="28"/>
          <w:szCs w:val="28"/>
        </w:rPr>
        <w:t xml:space="preserve"> быть последовательным автоматически, бездумно. Именно в отношении тенденции быть автоматически и бездумно последовательными нам следует быть осмотрительными, ибо она делает нас открытыми для маневров тех, кто использует механический ряд «обязательство – последовательность» для своей выгоды.</w:t>
      </w:r>
    </w:p>
    <w:p w:rsidR="00053D47" w:rsidRPr="00053D47" w:rsidRDefault="00053D47" w:rsidP="00053D47">
      <w:pPr>
        <w:spacing w:after="0" w:line="300" w:lineRule="auto"/>
        <w:ind w:firstLine="709"/>
        <w:jc w:val="both"/>
        <w:rPr>
          <w:sz w:val="28"/>
          <w:szCs w:val="28"/>
        </w:rPr>
      </w:pPr>
      <w:r w:rsidRPr="00053D47">
        <w:rPr>
          <w:sz w:val="28"/>
          <w:szCs w:val="28"/>
        </w:rPr>
        <w:t xml:space="preserve"> Однако поскольку автоматическая последовательность в целом весьма полезна – благодаря ей мы можем вести себя адекватно и рационально большую часть времени – ее нельзя совсем «убрать» из нашей жизни. Результаты были бы ужасными. </w:t>
      </w:r>
      <w:r>
        <w:rPr>
          <w:sz w:val="28"/>
          <w:szCs w:val="28"/>
        </w:rPr>
        <w:t>М</w:t>
      </w:r>
      <w:r w:rsidRPr="00053D47">
        <w:rPr>
          <w:sz w:val="28"/>
          <w:szCs w:val="28"/>
        </w:rPr>
        <w:t xml:space="preserve">ы стали бы каждую минуту останавливаться, чтобы обдумывать всякое новое действие, прежде чем его совершить, у нас никогда бы не хватало времени на осуществление чего-либо значительного. Нам необходима даже эта механическая форма последовательности. Единственный выход – научиться определять момент, когда такая последовательность начинает вести к плохому выбору. </w:t>
      </w:r>
    </w:p>
    <w:p w:rsidR="00053D47" w:rsidRPr="00053D47" w:rsidRDefault="00053D47" w:rsidP="00385A64">
      <w:pPr>
        <w:spacing w:after="0" w:line="300" w:lineRule="auto"/>
        <w:ind w:firstLine="709"/>
        <w:jc w:val="both"/>
        <w:rPr>
          <w:sz w:val="28"/>
          <w:szCs w:val="28"/>
        </w:rPr>
      </w:pPr>
    </w:p>
    <w:p w:rsidR="00385A64" w:rsidRPr="00385A64" w:rsidRDefault="00385A64" w:rsidP="000E675E">
      <w:pPr>
        <w:spacing w:after="0" w:line="300" w:lineRule="auto"/>
        <w:ind w:firstLine="709"/>
        <w:jc w:val="both"/>
        <w:rPr>
          <w:sz w:val="28"/>
          <w:szCs w:val="28"/>
        </w:rPr>
      </w:pPr>
    </w:p>
    <w:p w:rsidR="000E675E" w:rsidRPr="002C5B91" w:rsidRDefault="000E675E" w:rsidP="002C5B91">
      <w:pPr>
        <w:spacing w:after="0" w:line="300" w:lineRule="auto"/>
        <w:ind w:firstLine="709"/>
        <w:jc w:val="both"/>
        <w:rPr>
          <w:sz w:val="28"/>
          <w:szCs w:val="28"/>
        </w:rPr>
      </w:pPr>
    </w:p>
    <w:p w:rsidR="002C5B91" w:rsidRPr="005F3FE2" w:rsidRDefault="002C5B91" w:rsidP="005F3FE2">
      <w:pPr>
        <w:spacing w:after="0" w:line="300" w:lineRule="auto"/>
        <w:ind w:firstLine="709"/>
        <w:jc w:val="both"/>
        <w:rPr>
          <w:sz w:val="28"/>
          <w:szCs w:val="28"/>
        </w:rPr>
      </w:pPr>
    </w:p>
    <w:p w:rsidR="005F3FE2" w:rsidRPr="005F3FE2" w:rsidRDefault="005F3FE2" w:rsidP="00012AFD">
      <w:pPr>
        <w:spacing w:after="0" w:line="300" w:lineRule="auto"/>
        <w:ind w:firstLine="709"/>
        <w:jc w:val="both"/>
        <w:rPr>
          <w:sz w:val="28"/>
          <w:szCs w:val="28"/>
        </w:rPr>
      </w:pPr>
    </w:p>
    <w:p w:rsidR="00012AFD" w:rsidRPr="00012AFD" w:rsidRDefault="00012AFD" w:rsidP="00012AFD">
      <w:pPr>
        <w:spacing w:after="0"/>
        <w:ind w:firstLine="709"/>
        <w:jc w:val="both"/>
        <w:rPr>
          <w:sz w:val="28"/>
          <w:szCs w:val="28"/>
        </w:rPr>
      </w:pPr>
    </w:p>
    <w:sectPr w:rsidR="00012AFD" w:rsidRPr="00012AFD">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2656" w:rsidRDefault="00742656" w:rsidP="005F3FE2">
      <w:pPr>
        <w:spacing w:after="0" w:line="240" w:lineRule="auto"/>
      </w:pPr>
      <w:r>
        <w:separator/>
      </w:r>
    </w:p>
  </w:endnote>
  <w:endnote w:type="continuationSeparator" w:id="1">
    <w:p w:rsidR="00742656" w:rsidRDefault="00742656" w:rsidP="005F3F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8358"/>
      <w:docPartObj>
        <w:docPartGallery w:val="Page Numbers (Bottom of Page)"/>
        <w:docPartUnique/>
      </w:docPartObj>
    </w:sdtPr>
    <w:sdtContent>
      <w:p w:rsidR="005F3FE2" w:rsidRDefault="005F3FE2">
        <w:pPr>
          <w:pStyle w:val="a5"/>
          <w:jc w:val="center"/>
        </w:pPr>
        <w:fldSimple w:instr=" PAGE   \* MERGEFORMAT ">
          <w:r w:rsidR="00AF3C02">
            <w:rPr>
              <w:noProof/>
            </w:rPr>
            <w:t>6</w:t>
          </w:r>
        </w:fldSimple>
      </w:p>
    </w:sdtContent>
  </w:sdt>
  <w:p w:rsidR="005F3FE2" w:rsidRDefault="005F3FE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2656" w:rsidRDefault="00742656" w:rsidP="005F3FE2">
      <w:pPr>
        <w:spacing w:after="0" w:line="240" w:lineRule="auto"/>
      </w:pPr>
      <w:r>
        <w:separator/>
      </w:r>
    </w:p>
  </w:footnote>
  <w:footnote w:type="continuationSeparator" w:id="1">
    <w:p w:rsidR="00742656" w:rsidRDefault="00742656" w:rsidP="005F3FE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8700B4"/>
    <w:rsid w:val="00012AFD"/>
    <w:rsid w:val="00053D47"/>
    <w:rsid w:val="000E675E"/>
    <w:rsid w:val="0029409E"/>
    <w:rsid w:val="002C5B91"/>
    <w:rsid w:val="00330B0F"/>
    <w:rsid w:val="00385A64"/>
    <w:rsid w:val="003E658C"/>
    <w:rsid w:val="004C18C8"/>
    <w:rsid w:val="005F3FE2"/>
    <w:rsid w:val="007012A5"/>
    <w:rsid w:val="00742656"/>
    <w:rsid w:val="007E242C"/>
    <w:rsid w:val="008700B4"/>
    <w:rsid w:val="0087760A"/>
    <w:rsid w:val="00946ECF"/>
    <w:rsid w:val="00AF3C02"/>
    <w:rsid w:val="00C87D54"/>
    <w:rsid w:val="00D47638"/>
    <w:rsid w:val="00DF6DDA"/>
    <w:rsid w:val="00E9607F"/>
    <w:rsid w:val="00EC2D6B"/>
    <w:rsid w:val="00F910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F3FE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F3FE2"/>
  </w:style>
  <w:style w:type="paragraph" w:styleId="a5">
    <w:name w:val="footer"/>
    <w:basedOn w:val="a"/>
    <w:link w:val="a6"/>
    <w:uiPriority w:val="99"/>
    <w:unhideWhenUsed/>
    <w:rsid w:val="005F3FE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F3FE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1691</Words>
  <Characters>9642</Characters>
  <Application>Microsoft Office Word</Application>
  <DocSecurity>0</DocSecurity>
  <Lines>80</Lines>
  <Paragraphs>22</Paragraphs>
  <ScaleCrop>false</ScaleCrop>
  <Company>Hewlett-Packard</Company>
  <LinksUpToDate>false</LinksUpToDate>
  <CharactersWithSpaces>11311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23</cp:revision>
  <dcterms:created xsi:type="dcterms:W3CDTF">2012-08-03T07:59:00Z</dcterms:created>
  <dcterms:modified xsi:type="dcterms:W3CDTF">2012-08-03T10:08:00Z</dcterms:modified>
</cp:coreProperties>
</file>